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77777777" w:rsidR="00CB62D1" w:rsidRDefault="00CB62D1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</w:p>
    <w:p w14:paraId="03441279" w14:textId="100EA626" w:rsidR="00461842" w:rsidRPr="005B7248" w:rsidRDefault="00460D8D" w:rsidP="00461842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61842">
        <w:rPr>
          <w:rFonts w:ascii="Arial Narrow" w:hAnsi="Arial Narrow"/>
          <w:b/>
          <w:bCs/>
          <w:sz w:val="28"/>
          <w:szCs w:val="28"/>
        </w:rPr>
        <w:t>Cenová ponuka</w:t>
      </w:r>
    </w:p>
    <w:p w14:paraId="2C6341C5" w14:textId="30D9595B" w:rsidR="007B20A5" w:rsidRDefault="007B20A5" w:rsidP="009576EE">
      <w:pPr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Názov zákazky: </w:t>
      </w:r>
      <w:r w:rsidR="009576EE" w:rsidRPr="00CB10AE">
        <w:rPr>
          <w:rFonts w:ascii="Arial Narrow" w:hAnsi="Arial Narrow" w:cstheme="minorHAnsi"/>
          <w:i/>
          <w:iCs/>
          <w:sz w:val="28"/>
          <w:szCs w:val="28"/>
        </w:rPr>
        <w:t>Výmena okien na Administratívnej budove ŽOS Vrútky a.s.</w:t>
      </w:r>
    </w:p>
    <w:p w14:paraId="1D45C384" w14:textId="77777777" w:rsidR="009576EE" w:rsidRPr="00461842" w:rsidRDefault="009576EE" w:rsidP="009576EE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567786D" w14:textId="3CB7CE33" w:rsidR="00460D8D" w:rsidRPr="00461842" w:rsidRDefault="00460D8D" w:rsidP="00AC3BDD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Predmet zákazky: </w:t>
      </w:r>
    </w:p>
    <w:p w14:paraId="19FDE7C5" w14:textId="6B84AAC6" w:rsidR="009576EE" w:rsidRPr="009576EE" w:rsidRDefault="009576EE" w:rsidP="009576EE">
      <w:pPr>
        <w:ind w:left="426"/>
        <w:jc w:val="both"/>
        <w:rPr>
          <w:rFonts w:ascii="Arial Narrow" w:hAnsi="Arial Narrow" w:cstheme="minorHAnsi"/>
          <w:sz w:val="24"/>
        </w:rPr>
      </w:pPr>
      <w:r w:rsidRPr="009576EE">
        <w:rPr>
          <w:rFonts w:ascii="Arial Narrow" w:hAnsi="Arial Narrow" w:cstheme="minorHAnsi"/>
          <w:sz w:val="24"/>
        </w:rPr>
        <w:t xml:space="preserve">Obstarávateľ na základe uzatvorenej Zmluvy o poskytnutí NFP realizuje projekt spolufinancovaný prostredníctvom Európskych štrukturálnych a investičných fondov zameraný na znižovanie energetickej náročnosti v spoločnosti ŽOS Vrútky a.s. Súčasťou projektu sú aj opatrenia spočívajúce v </w:t>
      </w:r>
      <w:r w:rsidRPr="009576EE">
        <w:rPr>
          <w:rFonts w:ascii="Arial Narrow" w:hAnsi="Arial Narrow"/>
          <w:sz w:val="24"/>
        </w:rPr>
        <w:t>zlepšení tepelno-technických vlastností stavebných konštrukcií prostredníctvom výmeny otvorových konštrukcií na objekte Administratívnej budovy ŽOS Vrútky a.s. Účelom navrhovaných stavebných úprav predmetného objektu je zníženie energetickej náročnosti a zlepšenie jeho tepelno-technických, prevádzkových ako aj estetických parametrov. Predmetom zákazky je Výmena okien na objekte Administratívnej budovy ŽOS Vrútky a.s., ktorý technologicky rozdeľujeme na severnú stranu a južnú stranu.</w:t>
      </w:r>
    </w:p>
    <w:p w14:paraId="06CA895E" w14:textId="77777777" w:rsidR="00123836" w:rsidRPr="00461842" w:rsidRDefault="00123836" w:rsidP="001238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C2A36F" w14:textId="6C23954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Identifikácia </w:t>
      </w:r>
      <w:r w:rsidR="00BC4F7E">
        <w:rPr>
          <w:rFonts w:ascii="Arial Narrow" w:hAnsi="Arial Narrow"/>
          <w:b/>
          <w:bCs/>
          <w:sz w:val="24"/>
          <w:szCs w:val="24"/>
        </w:rPr>
        <w:t>uchádzača</w:t>
      </w:r>
      <w:r w:rsidRPr="00461842">
        <w:rPr>
          <w:rFonts w:ascii="Arial Narrow" w:hAnsi="Arial Narrow"/>
          <w:b/>
          <w:bCs/>
          <w:sz w:val="24"/>
          <w:szCs w:val="24"/>
        </w:rPr>
        <w:t>:</w:t>
      </w:r>
    </w:p>
    <w:p w14:paraId="0FF9B3BC" w14:textId="057F42E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Obchodné meno: </w:t>
      </w:r>
      <w:r w:rsidRPr="00461842">
        <w:rPr>
          <w:rFonts w:ascii="Arial Narrow" w:hAnsi="Arial Narrow"/>
          <w:sz w:val="24"/>
          <w:szCs w:val="24"/>
        </w:rPr>
        <w:tab/>
      </w:r>
    </w:p>
    <w:p w14:paraId="7970F634" w14:textId="7E37619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Sídlo: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7DA230F5" w14:textId="28C0244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IČO: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6E3CBD50" w14:textId="16456FCD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DIČ:</w:t>
      </w:r>
    </w:p>
    <w:p w14:paraId="523D21D0" w14:textId="56119D2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Kontaktná osoba (spracovateľ ponuky):</w:t>
      </w:r>
    </w:p>
    <w:p w14:paraId="0E46F751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Email:</w:t>
      </w:r>
    </w:p>
    <w:p w14:paraId="538A8E3B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Tel. kontakt:</w:t>
      </w:r>
    </w:p>
    <w:p w14:paraId="6E3274E9" w14:textId="20BBF573" w:rsidR="00460D8D" w:rsidRPr="00461842" w:rsidRDefault="00460D8D">
      <w:pPr>
        <w:rPr>
          <w:rFonts w:ascii="Arial Narrow" w:hAnsi="Arial Narrow"/>
          <w:sz w:val="24"/>
          <w:szCs w:val="24"/>
        </w:rPr>
      </w:pPr>
    </w:p>
    <w:p w14:paraId="65C3F858" w14:textId="1007935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Dátum vypracovania Cenovej ponuky:</w:t>
      </w:r>
      <w:r w:rsidRPr="00461842">
        <w:rPr>
          <w:rFonts w:ascii="Arial Narrow" w:hAnsi="Arial Narrow"/>
          <w:sz w:val="24"/>
          <w:szCs w:val="24"/>
        </w:rPr>
        <w:t xml:space="preserve"> </w:t>
      </w:r>
    </w:p>
    <w:p w14:paraId="77699A68" w14:textId="13A7A395" w:rsidR="00460D8D" w:rsidRPr="00461842" w:rsidRDefault="00460D8D" w:rsidP="00775759">
      <w:pPr>
        <w:ind w:left="426"/>
        <w:rPr>
          <w:rFonts w:ascii="Arial Narrow" w:hAnsi="Arial Narrow"/>
          <w:sz w:val="24"/>
          <w:szCs w:val="24"/>
        </w:rPr>
      </w:pPr>
    </w:p>
    <w:p w14:paraId="75D88273" w14:textId="333AF7D0" w:rsidR="0058000A" w:rsidRPr="00461842" w:rsidRDefault="0058000A" w:rsidP="005D2E44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7841B622" w14:textId="28808F9D" w:rsidR="005D2E44" w:rsidRPr="00461842" w:rsidRDefault="005D2E44" w:rsidP="00F87406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Cenová ponuka za predmet zákazky</w:t>
      </w:r>
    </w:p>
    <w:p w14:paraId="671249D5" w14:textId="7A73296C" w:rsidR="005D2E44" w:rsidRPr="009576EE" w:rsidRDefault="00F12C4D" w:rsidP="00712E25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9576EE">
        <w:rPr>
          <w:rFonts w:ascii="Arial Narrow" w:hAnsi="Arial Narrow"/>
          <w:sz w:val="24"/>
          <w:szCs w:val="24"/>
        </w:rPr>
        <w:t>Za predmet zákazky špecifikovan</w:t>
      </w:r>
      <w:r w:rsidR="00740F6E" w:rsidRPr="009576EE">
        <w:rPr>
          <w:rFonts w:ascii="Arial Narrow" w:hAnsi="Arial Narrow"/>
          <w:sz w:val="24"/>
          <w:szCs w:val="24"/>
        </w:rPr>
        <w:t>ý</w:t>
      </w:r>
      <w:r w:rsidRPr="009576EE">
        <w:rPr>
          <w:rFonts w:ascii="Arial Narrow" w:hAnsi="Arial Narrow"/>
          <w:sz w:val="24"/>
          <w:szCs w:val="24"/>
        </w:rPr>
        <w:t xml:space="preserve"> v bode 2. Výzvy na predkladanie ponúk k zákazke s názvom </w:t>
      </w:r>
      <w:r w:rsidR="009576EE" w:rsidRPr="009576EE">
        <w:rPr>
          <w:rFonts w:ascii="Arial Narrow" w:hAnsi="Arial Narrow" w:cstheme="minorHAnsi"/>
          <w:i/>
          <w:iCs/>
          <w:sz w:val="24"/>
          <w:szCs w:val="24"/>
        </w:rPr>
        <w:t>Výmena okien na Administratívnej budove ŽOS Vrútky a.s.</w:t>
      </w:r>
      <w:r w:rsidR="00F87406" w:rsidRPr="009576EE">
        <w:rPr>
          <w:rFonts w:ascii="Arial Narrow" w:hAnsi="Arial Narrow" w:cstheme="minorHAnsi"/>
          <w:i/>
          <w:iCs/>
          <w:sz w:val="24"/>
          <w:szCs w:val="24"/>
        </w:rPr>
        <w:t xml:space="preserve">, </w:t>
      </w:r>
      <w:r w:rsidRPr="009576EE">
        <w:rPr>
          <w:rFonts w:ascii="Arial Narrow" w:hAnsi="Arial Narrow"/>
          <w:sz w:val="24"/>
          <w:szCs w:val="24"/>
          <w:u w:val="single"/>
        </w:rPr>
        <w:t>predkladám nasledovnú cenovú ponuku</w:t>
      </w:r>
      <w:r w:rsidRPr="009576EE">
        <w:rPr>
          <w:rFonts w:ascii="Arial Narrow" w:hAnsi="Arial Narrow"/>
          <w:sz w:val="24"/>
          <w:szCs w:val="24"/>
        </w:rPr>
        <w:t>:</w:t>
      </w:r>
    </w:p>
    <w:p w14:paraId="08182743" w14:textId="77777777" w:rsidR="00127896" w:rsidRPr="00461842" w:rsidRDefault="00127896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GridTable1Light-Accent1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127896" w:rsidRPr="00461842" w14:paraId="5B1B3BE6" w14:textId="77777777" w:rsidTr="0012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1C8B2C42" w14:textId="77777777" w:rsidR="00127896" w:rsidRPr="00461842" w:rsidRDefault="007E46F6" w:rsidP="00127896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bez DPH</w:t>
            </w:r>
          </w:p>
          <w:p w14:paraId="55F44A28" w14:textId="222DAEF4" w:rsidR="007E46F6" w:rsidRPr="00461842" w:rsidRDefault="00127896" w:rsidP="00127896">
            <w:pPr>
              <w:jc w:val="center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5" w:type="dxa"/>
            <w:vAlign w:val="center"/>
          </w:tcPr>
          <w:p w14:paraId="17CDB61A" w14:textId="03C63FC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 xml:space="preserve">Sadzba </w:t>
            </w:r>
            <w:r w:rsidR="007E46F6" w:rsidRPr="00461842">
              <w:rPr>
                <w:rFonts w:ascii="Arial Narrow" w:hAnsi="Arial Narrow"/>
              </w:rPr>
              <w:t>DPH</w:t>
            </w:r>
          </w:p>
        </w:tc>
        <w:tc>
          <w:tcPr>
            <w:tcW w:w="2266" w:type="dxa"/>
            <w:vAlign w:val="center"/>
          </w:tcPr>
          <w:p w14:paraId="3E5BE9B7" w14:textId="77777777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Suma DPH</w:t>
            </w:r>
          </w:p>
          <w:p w14:paraId="49CFC78E" w14:textId="4D9D8B5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6" w:type="dxa"/>
            <w:vAlign w:val="center"/>
          </w:tcPr>
          <w:p w14:paraId="191733F1" w14:textId="393B7E51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s</w:t>
            </w:r>
            <w:r w:rsidR="000A371D" w:rsidRPr="00461842">
              <w:rPr>
                <w:rFonts w:ascii="Arial Narrow" w:hAnsi="Arial Narrow"/>
              </w:rPr>
              <w:t> </w:t>
            </w:r>
            <w:r w:rsidRPr="00461842">
              <w:rPr>
                <w:rFonts w:ascii="Arial Narrow" w:hAnsi="Arial Narrow"/>
              </w:rPr>
              <w:t>DPH</w:t>
            </w:r>
            <w:r w:rsidR="000A371D" w:rsidRPr="00461842">
              <w:rPr>
                <w:rFonts w:ascii="Arial Narrow" w:hAnsi="Arial Narrow"/>
              </w:rPr>
              <w:t>/Cena celkom</w:t>
            </w:r>
          </w:p>
          <w:p w14:paraId="432770B2" w14:textId="6721DC8E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</w:tr>
      <w:tr w:rsidR="00127896" w:rsidRPr="00461842" w14:paraId="5B04F7B1" w14:textId="77777777" w:rsidTr="0012789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D5BB39" w14:textId="77777777" w:rsidR="007E46F6" w:rsidRPr="00461842" w:rsidRDefault="007E46F6" w:rsidP="001278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7C5D4A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13A2B8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564794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35E380" w14:textId="17E8AEFF" w:rsidR="00F12C4D" w:rsidRPr="00461842" w:rsidRDefault="00F12C4D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70E79AC2" w14:textId="3B2AD244" w:rsidR="005D2E44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Detailná špecifikácia cien na úroveň jednotlivých položiek je definovaná v predkladanej vyplnenej prílohe </w:t>
      </w:r>
      <w:r w:rsidRPr="00461842">
        <w:rPr>
          <w:rFonts w:ascii="Arial Narrow" w:hAnsi="Arial Narrow" w:cstheme="minorHAnsi"/>
          <w:sz w:val="24"/>
          <w:szCs w:val="24"/>
        </w:rPr>
        <w:t xml:space="preserve">Zoznam obstarávaných položiek (výkaz-výmer) ako príloha č. </w:t>
      </w:r>
      <w:r w:rsidR="00740F6E" w:rsidRPr="00461842">
        <w:rPr>
          <w:rFonts w:ascii="Arial Narrow" w:hAnsi="Arial Narrow" w:cstheme="minorHAnsi"/>
          <w:sz w:val="24"/>
          <w:szCs w:val="24"/>
        </w:rPr>
        <w:t>1</w:t>
      </w:r>
      <w:r w:rsidRPr="00461842">
        <w:rPr>
          <w:rFonts w:ascii="Arial Narrow" w:hAnsi="Arial Narrow" w:cstheme="minorHAnsi"/>
          <w:sz w:val="24"/>
          <w:szCs w:val="24"/>
        </w:rPr>
        <w:t xml:space="preserve"> tejto Cenovej ponuky.</w:t>
      </w:r>
    </w:p>
    <w:p w14:paraId="69E4B43E" w14:textId="05E3AD02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</w:p>
    <w:p w14:paraId="0A70CA38" w14:textId="157C242F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61842">
        <w:rPr>
          <w:rFonts w:ascii="Arial Narrow" w:hAnsi="Arial Narrow" w:cstheme="minorHAnsi"/>
          <w:b/>
          <w:bCs/>
          <w:sz w:val="24"/>
          <w:szCs w:val="24"/>
        </w:rPr>
        <w:lastRenderedPageBreak/>
        <w:t>Prílohy:</w:t>
      </w:r>
    </w:p>
    <w:p w14:paraId="5684E030" w14:textId="3C32DC03" w:rsidR="00740F6E" w:rsidRDefault="00740F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 w:cstheme="minorHAnsi"/>
          <w:sz w:val="24"/>
          <w:szCs w:val="24"/>
        </w:rPr>
        <w:t>Zoznam obstarávaných položiek (výkaz-výmer</w:t>
      </w:r>
      <w:r w:rsidR="005F2DCB">
        <w:rPr>
          <w:rFonts w:ascii="Arial Narrow" w:hAnsi="Arial Narrow" w:cstheme="minorHAnsi"/>
          <w:sz w:val="24"/>
          <w:szCs w:val="24"/>
        </w:rPr>
        <w:t xml:space="preserve"> v MS Excel</w:t>
      </w:r>
      <w:r w:rsidRPr="00461842">
        <w:rPr>
          <w:rFonts w:ascii="Arial Narrow" w:hAnsi="Arial Narrow" w:cstheme="minorHAnsi"/>
          <w:sz w:val="24"/>
          <w:szCs w:val="24"/>
        </w:rPr>
        <w:t xml:space="preserve">) </w:t>
      </w:r>
      <w:r w:rsidR="003F1B6E">
        <w:rPr>
          <w:rFonts w:ascii="Arial Narrow" w:hAnsi="Arial Narrow" w:cstheme="minorHAnsi"/>
          <w:sz w:val="24"/>
          <w:szCs w:val="24"/>
        </w:rPr>
        <w:t>–</w:t>
      </w:r>
      <w:r w:rsidRPr="00461842">
        <w:rPr>
          <w:rFonts w:ascii="Arial Narrow" w:hAnsi="Arial Narrow" w:cstheme="minorHAnsi"/>
          <w:sz w:val="24"/>
          <w:szCs w:val="24"/>
        </w:rPr>
        <w:t xml:space="preserve"> nacenený</w:t>
      </w:r>
    </w:p>
    <w:p w14:paraId="695C0DB2" w14:textId="5DDEC71E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  <w:r w:rsidR="00712E25">
        <w:rPr>
          <w:rFonts w:ascii="Arial Narrow" w:hAnsi="Arial Narrow" w:cstheme="minorHAnsi"/>
          <w:sz w:val="24"/>
          <w:szCs w:val="24"/>
        </w:rPr>
        <w:t xml:space="preserve"> (doplní uchádzač)</w:t>
      </w:r>
    </w:p>
    <w:p w14:paraId="022F592D" w14:textId="3F781EA7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</w:t>
      </w:r>
      <w:r w:rsidR="00712E25">
        <w:rPr>
          <w:rFonts w:ascii="Arial Narrow" w:hAnsi="Arial Narrow" w:cstheme="minorHAnsi"/>
          <w:sz w:val="24"/>
          <w:szCs w:val="24"/>
        </w:rPr>
        <w:t>. (doplní uchádzač)</w:t>
      </w:r>
    </w:p>
    <w:p w14:paraId="7E3CC59B" w14:textId="47B3C5F4" w:rsidR="00712E25" w:rsidRPr="00461842" w:rsidRDefault="00712E25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</w:p>
    <w:p w14:paraId="01D6874A" w14:textId="55A0ACB6" w:rsidR="00527100" w:rsidRPr="00461842" w:rsidRDefault="005F2DCB" w:rsidP="005D2E44">
      <w:pPr>
        <w:ind w:left="426"/>
        <w:jc w:val="both"/>
        <w:rPr>
          <w:rFonts w:ascii="Arial Narrow" w:hAnsi="Arial Narrow"/>
          <w:i/>
          <w:iCs/>
          <w:sz w:val="24"/>
          <w:szCs w:val="24"/>
        </w:rPr>
      </w:pPr>
      <w:r w:rsidRPr="00461842">
        <w:rPr>
          <w:rFonts w:ascii="Arial Narrow" w:hAnsi="Arial Narrow"/>
          <w:i/>
          <w:iCs/>
          <w:sz w:val="24"/>
          <w:szCs w:val="24"/>
        </w:rPr>
        <w:t xml:space="preserve"> 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(</w:t>
      </w:r>
      <w:r w:rsidR="00BC4F7E">
        <w:rPr>
          <w:rFonts w:ascii="Arial Narrow" w:hAnsi="Arial Narrow"/>
          <w:i/>
          <w:iCs/>
          <w:sz w:val="24"/>
          <w:szCs w:val="24"/>
        </w:rPr>
        <w:t>uchádzač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ako prílohy doplní ďalšie dokumenty</w:t>
      </w:r>
      <w:r w:rsidR="00BC4F7E">
        <w:rPr>
          <w:rFonts w:ascii="Arial Narrow" w:hAnsi="Arial Narrow"/>
          <w:i/>
          <w:iCs/>
          <w:sz w:val="24"/>
          <w:szCs w:val="24"/>
        </w:rPr>
        <w:t>, ktoré predkladá ako prílohu Cenovej ponuky v zmysle Výzvy na predkladanie ponúk, zárov</w:t>
      </w:r>
      <w:r w:rsidR="00CB62D1">
        <w:rPr>
          <w:rFonts w:ascii="Arial Narrow" w:hAnsi="Arial Narrow"/>
          <w:i/>
          <w:iCs/>
          <w:sz w:val="24"/>
          <w:szCs w:val="24"/>
        </w:rPr>
        <w:t>eň, ak je to relevantné, doplní ďalšie dokumenty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špecifikujúce predmet zákazky, napr. technické listy, technické špecifikácie a pod.).</w:t>
      </w:r>
    </w:p>
    <w:p w14:paraId="4F88720E" w14:textId="77777777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38675F91" w14:textId="77777777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00A8B30B" w14:textId="40A94275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Meno a priezvisko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  <w:r w:rsidRPr="00461842">
        <w:rPr>
          <w:rFonts w:ascii="Arial Narrow" w:hAnsi="Arial Narrow"/>
          <w:sz w:val="24"/>
          <w:szCs w:val="24"/>
        </w:rPr>
        <w:t>:</w:t>
      </w:r>
    </w:p>
    <w:p w14:paraId="5B659E8B" w14:textId="70CA0814" w:rsidR="00740F6E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11A4CF45" w14:textId="7AB04209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56E24768" w14:textId="77777777" w:rsidR="006E4085" w:rsidRPr="00461842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2CAB64B4" w14:textId="6ED8742A" w:rsidR="00740F6E" w:rsidRPr="00461842" w:rsidRDefault="00740F6E" w:rsidP="00740F6E">
      <w:pPr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                      .......................................</w:t>
      </w:r>
    </w:p>
    <w:p w14:paraId="6ED6FF81" w14:textId="1A480072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podpis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</w:p>
    <w:sectPr w:rsidR="00740F6E" w:rsidRPr="00461842" w:rsidSect="00407CDB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3E470" w14:textId="77777777" w:rsidR="00C81C76" w:rsidRDefault="00C81C76" w:rsidP="007B20A5">
      <w:pPr>
        <w:spacing w:after="0" w:line="240" w:lineRule="auto"/>
      </w:pPr>
      <w:r>
        <w:separator/>
      </w:r>
    </w:p>
  </w:endnote>
  <w:endnote w:type="continuationSeparator" w:id="0">
    <w:p w14:paraId="0C4B28E8" w14:textId="77777777" w:rsidR="00C81C76" w:rsidRDefault="00C81C76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64036"/>
      <w:docPartObj>
        <w:docPartGallery w:val="Page Numbers (Bottom of Page)"/>
        <w:docPartUnique/>
      </w:docPartObj>
    </w:sdtPr>
    <w:sdtEndPr/>
    <w:sdtContent>
      <w:p w14:paraId="4DDDA65D" w14:textId="107BAD95" w:rsidR="00712E25" w:rsidRDefault="00712E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73">
          <w:rPr>
            <w:noProof/>
          </w:rPr>
          <w:t>2</w:t>
        </w:r>
        <w:r>
          <w:fldChar w:fldCharType="end"/>
        </w:r>
      </w:p>
    </w:sdtContent>
  </w:sdt>
  <w:p w14:paraId="0D1168A9" w14:textId="77777777" w:rsidR="00712E25" w:rsidRDefault="00712E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8403C" w14:textId="77777777" w:rsidR="00C81C76" w:rsidRDefault="00C81C76" w:rsidP="007B20A5">
      <w:pPr>
        <w:spacing w:after="0" w:line="240" w:lineRule="auto"/>
      </w:pPr>
      <w:r>
        <w:separator/>
      </w:r>
    </w:p>
  </w:footnote>
  <w:footnote w:type="continuationSeparator" w:id="0">
    <w:p w14:paraId="0D41861F" w14:textId="77777777" w:rsidR="00C81C76" w:rsidRDefault="00C81C76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79A3DE89" w:rsidR="007B20A5" w:rsidRDefault="007B20A5">
    <w:pPr>
      <w:pStyle w:val="Hlavika"/>
    </w:pPr>
    <w:r>
      <w:t xml:space="preserve">Príloha č. </w:t>
    </w:r>
    <w:r w:rsidR="00AC3BDD">
      <w:t>4</w:t>
    </w:r>
    <w:r>
      <w:t> 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10508"/>
    <w:rsid w:val="00021E8A"/>
    <w:rsid w:val="000A371D"/>
    <w:rsid w:val="00123836"/>
    <w:rsid w:val="00127896"/>
    <w:rsid w:val="0013384F"/>
    <w:rsid w:val="00180123"/>
    <w:rsid w:val="00180922"/>
    <w:rsid w:val="00263E4D"/>
    <w:rsid w:val="00305173"/>
    <w:rsid w:val="00310FC9"/>
    <w:rsid w:val="00393890"/>
    <w:rsid w:val="003F1B6E"/>
    <w:rsid w:val="00407CDB"/>
    <w:rsid w:val="00460D8D"/>
    <w:rsid w:val="00461842"/>
    <w:rsid w:val="00461B91"/>
    <w:rsid w:val="00481B2C"/>
    <w:rsid w:val="00486FA9"/>
    <w:rsid w:val="004D2898"/>
    <w:rsid w:val="00522F9F"/>
    <w:rsid w:val="00527100"/>
    <w:rsid w:val="0058000A"/>
    <w:rsid w:val="005D2E44"/>
    <w:rsid w:val="005F2DCB"/>
    <w:rsid w:val="00616CA1"/>
    <w:rsid w:val="006E4085"/>
    <w:rsid w:val="00712E25"/>
    <w:rsid w:val="00740F6E"/>
    <w:rsid w:val="00775759"/>
    <w:rsid w:val="0078360E"/>
    <w:rsid w:val="007B20A5"/>
    <w:rsid w:val="007D79CE"/>
    <w:rsid w:val="007E46F6"/>
    <w:rsid w:val="007F4AFD"/>
    <w:rsid w:val="00871F89"/>
    <w:rsid w:val="008A777D"/>
    <w:rsid w:val="008D4EC8"/>
    <w:rsid w:val="008E7478"/>
    <w:rsid w:val="009576EE"/>
    <w:rsid w:val="00AC3BDD"/>
    <w:rsid w:val="00AC7956"/>
    <w:rsid w:val="00B05946"/>
    <w:rsid w:val="00B93EE9"/>
    <w:rsid w:val="00BC4F7E"/>
    <w:rsid w:val="00C81C76"/>
    <w:rsid w:val="00CB62D1"/>
    <w:rsid w:val="00D12250"/>
    <w:rsid w:val="00E21D5A"/>
    <w:rsid w:val="00E27985"/>
    <w:rsid w:val="00F12C4D"/>
    <w:rsid w:val="00F817A1"/>
    <w:rsid w:val="00F87156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7BDF-B255-45C5-8378-414B8D4A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2</cp:revision>
  <dcterms:created xsi:type="dcterms:W3CDTF">2021-04-21T12:55:00Z</dcterms:created>
  <dcterms:modified xsi:type="dcterms:W3CDTF">2021-04-21T12:55:00Z</dcterms:modified>
</cp:coreProperties>
</file>