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76DEFAE7" w14:textId="31F4A39C" w:rsidR="007B20A5" w:rsidRPr="00461842" w:rsidRDefault="007B20A5" w:rsidP="007B20A5">
      <w:pPr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</w:t>
      </w:r>
      <w:r w:rsidR="008A3A7E">
        <w:rPr>
          <w:rFonts w:ascii="Arial Narrow" w:hAnsi="Arial Narrow" w:cstheme="minorHAnsi"/>
          <w:i/>
          <w:iCs/>
          <w:sz w:val="28"/>
          <w:szCs w:val="28"/>
        </w:rPr>
        <w:t>zákazky</w:t>
      </w: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: </w:t>
      </w:r>
      <w:r w:rsidR="008E7478" w:rsidRPr="000059A0">
        <w:rPr>
          <w:rFonts w:ascii="Arial Narrow" w:hAnsi="Arial Narrow" w:cstheme="minorHAnsi"/>
          <w:i/>
          <w:iCs/>
          <w:sz w:val="28"/>
          <w:szCs w:val="28"/>
        </w:rPr>
        <w:t>Zníženie energetickej náročnosti osvetlenia v administratívnych a výrobných priestoro</w:t>
      </w:r>
      <w:r w:rsidR="008E7478">
        <w:rPr>
          <w:rFonts w:ascii="Arial Narrow" w:hAnsi="Arial Narrow" w:cstheme="minorHAnsi"/>
          <w:i/>
          <w:iCs/>
          <w:sz w:val="28"/>
          <w:szCs w:val="28"/>
        </w:rPr>
        <w:t>ch</w:t>
      </w:r>
      <w:r w:rsidR="008E7478" w:rsidRPr="000059A0">
        <w:rPr>
          <w:rFonts w:ascii="Arial Narrow" w:hAnsi="Arial Narrow" w:cstheme="minorHAnsi"/>
          <w:i/>
          <w:iCs/>
          <w:sz w:val="28"/>
          <w:szCs w:val="28"/>
        </w:rPr>
        <w:t xml:space="preserve"> v areáli ŽOS Vrútky, a.</w:t>
      </w:r>
      <w:r w:rsidR="008E7478" w:rsidRPr="0069033B">
        <w:rPr>
          <w:rFonts w:ascii="Arial Narrow" w:hAnsi="Arial Narrow" w:cstheme="minorHAnsi"/>
          <w:iCs/>
          <w:sz w:val="28"/>
          <w:szCs w:val="28"/>
        </w:rPr>
        <w:t xml:space="preserve"> s.</w:t>
      </w:r>
    </w:p>
    <w:p w14:paraId="2C6341C5" w14:textId="77777777" w:rsidR="007B20A5" w:rsidRPr="00461842" w:rsidRDefault="007B20A5" w:rsidP="00AC3BDD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003C1E6B" w:rsidR="00460D8D" w:rsidRPr="00E074A0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E074A0">
        <w:rPr>
          <w:rFonts w:ascii="Arial Narrow" w:hAnsi="Arial Narrow"/>
          <w:b/>
          <w:bCs/>
          <w:sz w:val="24"/>
          <w:szCs w:val="24"/>
        </w:rPr>
        <w:t xml:space="preserve">Predmet </w:t>
      </w:r>
      <w:r w:rsidR="00C52191" w:rsidRPr="00E074A0">
        <w:rPr>
          <w:rFonts w:ascii="Arial Narrow" w:hAnsi="Arial Narrow"/>
          <w:b/>
          <w:bCs/>
          <w:sz w:val="24"/>
          <w:szCs w:val="24"/>
        </w:rPr>
        <w:t>zákazky</w:t>
      </w:r>
      <w:r w:rsidRPr="00E074A0">
        <w:rPr>
          <w:rFonts w:ascii="Arial Narrow" w:hAnsi="Arial Narrow"/>
          <w:b/>
          <w:bCs/>
          <w:sz w:val="24"/>
          <w:szCs w:val="24"/>
        </w:rPr>
        <w:t xml:space="preserve">: </w:t>
      </w:r>
    </w:p>
    <w:p w14:paraId="0EF48976" w14:textId="1A4547F4" w:rsidR="008E7478" w:rsidRPr="00E074A0" w:rsidRDefault="008E7478" w:rsidP="007F4AFD">
      <w:pPr>
        <w:spacing w:after="0" w:line="240" w:lineRule="auto"/>
        <w:ind w:left="426"/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Obstarávateľ plánuje realizovať projekt </w:t>
      </w:r>
      <w:r w:rsidR="00BC4F7E" w:rsidRPr="00E074A0">
        <w:rPr>
          <w:rFonts w:ascii="Arial Narrow" w:hAnsi="Arial Narrow" w:cstheme="minorHAnsi"/>
          <w:sz w:val="24"/>
        </w:rPr>
        <w:t>spolu</w:t>
      </w:r>
      <w:r w:rsidRPr="00E074A0">
        <w:rPr>
          <w:rFonts w:ascii="Arial Narrow" w:hAnsi="Arial Narrow" w:cstheme="minorHAnsi"/>
          <w:sz w:val="24"/>
        </w:rPr>
        <w:t xml:space="preserve">financovaný prostredníctvom Európskych štrukturálnych a investičných fondov zameraný na znižovanie energetickej náročnosti v spoločnosti ŽOS Vrútky a.s. </w:t>
      </w:r>
    </w:p>
    <w:p w14:paraId="564A2744" w14:textId="77777777" w:rsidR="008E7478" w:rsidRPr="00E074A0" w:rsidRDefault="008E7478" w:rsidP="007F4AFD">
      <w:pPr>
        <w:spacing w:after="0" w:line="240" w:lineRule="auto"/>
        <w:ind w:left="426"/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Predmetom projektu je výmena pôvodného osvetlenia za nové LED osvetlenie. </w:t>
      </w:r>
    </w:p>
    <w:p w14:paraId="01A1B13F" w14:textId="77777777" w:rsidR="00B05946" w:rsidRPr="00E074A0" w:rsidRDefault="00B05946" w:rsidP="00123836">
      <w:pPr>
        <w:jc w:val="both"/>
        <w:rPr>
          <w:rFonts w:ascii="Arial Narrow" w:hAnsi="Arial Narrow" w:cstheme="minorHAnsi"/>
          <w:sz w:val="24"/>
        </w:rPr>
      </w:pPr>
    </w:p>
    <w:p w14:paraId="68A8EE5F" w14:textId="0275F0C0" w:rsidR="00123836" w:rsidRPr="00E074A0" w:rsidRDefault="00123836" w:rsidP="00123836">
      <w:pPr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Pri realizácii projektu je potrebné: vymeniť súčasných 1 840 kusov svietidiel s celkovým inštalovaným výkonom 310 </w:t>
      </w:r>
      <w:proofErr w:type="spellStart"/>
      <w:r w:rsidRPr="00E074A0">
        <w:rPr>
          <w:rFonts w:ascii="Arial Narrow" w:hAnsi="Arial Narrow" w:cstheme="minorHAnsi"/>
          <w:sz w:val="24"/>
        </w:rPr>
        <w:t>kW</w:t>
      </w:r>
      <w:proofErr w:type="spellEnd"/>
      <w:r w:rsidRPr="00E074A0">
        <w:rPr>
          <w:rFonts w:ascii="Arial Narrow" w:hAnsi="Arial Narrow" w:cstheme="minorHAnsi"/>
          <w:sz w:val="24"/>
        </w:rPr>
        <w:t>, realizovať výmenu súvisiacej kabeláže, vybudovanie nových svetelných rozvádzačov, osadenie nových LED svietidiel, zaradenie vybraných LED svietidiel do regulácie osvetlenia s cieľom zvýšiť kvalitu osvetlenia a zaistiť úspory na spotrebe elektrickej energie.</w:t>
      </w:r>
    </w:p>
    <w:p w14:paraId="33CDA155" w14:textId="77777777" w:rsidR="00123836" w:rsidRPr="00E074A0" w:rsidRDefault="00123836" w:rsidP="00123836">
      <w:pPr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Účelom návrhu je zníženie energetickej náročnosti osvetlenia v areáli ŽOS Vrútky, a. s., vo: </w:t>
      </w:r>
    </w:p>
    <w:p w14:paraId="72B30627" w14:textId="77777777" w:rsidR="00123836" w:rsidRPr="00E074A0" w:rsidRDefault="00123836" w:rsidP="001238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výrobných priestoroch </w:t>
      </w:r>
    </w:p>
    <w:p w14:paraId="590002EC" w14:textId="77777777" w:rsidR="00123836" w:rsidRPr="00E074A0" w:rsidRDefault="00123836" w:rsidP="001238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>administratívnych priestoroch</w:t>
      </w:r>
    </w:p>
    <w:p w14:paraId="1CF85956" w14:textId="5F9C56E8" w:rsidR="007F4AFD" w:rsidRDefault="00123836" w:rsidP="00123836">
      <w:p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E074A0">
        <w:rPr>
          <w:rFonts w:ascii="Arial Narrow" w:hAnsi="Arial Narrow" w:cstheme="minorHAnsi"/>
          <w:sz w:val="24"/>
        </w:rPr>
        <w:t xml:space="preserve">Predmetom </w:t>
      </w:r>
      <w:r w:rsidR="00C52191" w:rsidRPr="00E074A0">
        <w:rPr>
          <w:rFonts w:ascii="Arial Narrow" w:hAnsi="Arial Narrow" w:cstheme="minorHAnsi"/>
          <w:sz w:val="24"/>
        </w:rPr>
        <w:t>zákazky</w:t>
      </w:r>
      <w:r w:rsidR="00C52191">
        <w:rPr>
          <w:rFonts w:ascii="Arial Narrow" w:hAnsi="Arial Narrow" w:cstheme="minorHAnsi"/>
          <w:sz w:val="24"/>
        </w:rPr>
        <w:t xml:space="preserve"> </w:t>
      </w:r>
      <w:r w:rsidRPr="00120EC5">
        <w:rPr>
          <w:rFonts w:ascii="Arial Narrow" w:hAnsi="Arial Narrow" w:cstheme="minorHAnsi"/>
          <w:sz w:val="24"/>
        </w:rPr>
        <w:t xml:space="preserve">je výmena osvetlenia na objektoch </w:t>
      </w:r>
      <w:r>
        <w:rPr>
          <w:rFonts w:ascii="Arial Narrow" w:hAnsi="Arial Narrow" w:cstheme="minorHAnsi"/>
          <w:sz w:val="24"/>
        </w:rPr>
        <w:t>nachádzajúcich sa v</w:t>
      </w:r>
      <w:r w:rsidRPr="00120EC5">
        <w:rPr>
          <w:rFonts w:ascii="Arial Narrow" w:hAnsi="Arial Narrow" w:cstheme="minorHAnsi"/>
          <w:sz w:val="24"/>
        </w:rPr>
        <w:t xml:space="preserve"> areáli ŽOS Vrútky, a.s.</w:t>
      </w:r>
    </w:p>
    <w:p w14:paraId="57C74AF6" w14:textId="77777777" w:rsidR="00CB62D1" w:rsidRDefault="00CB62D1" w:rsidP="00123836">
      <w:pPr>
        <w:spacing w:after="0" w:line="240" w:lineRule="auto"/>
        <w:jc w:val="both"/>
        <w:rPr>
          <w:rFonts w:ascii="Arial Narrow" w:hAnsi="Arial Narrow" w:cstheme="minorHAnsi"/>
          <w:sz w:val="24"/>
        </w:rPr>
      </w:pP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13A7A395" w:rsidR="00460D8D" w:rsidRPr="00461842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0A4403B3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Cenová ponuka za predmet </w:t>
      </w:r>
      <w:r w:rsidR="00B830F1">
        <w:rPr>
          <w:rFonts w:ascii="Arial Narrow" w:hAnsi="Arial Narrow"/>
          <w:b/>
          <w:bCs/>
          <w:sz w:val="24"/>
          <w:szCs w:val="24"/>
        </w:rPr>
        <w:t>zákazky</w:t>
      </w:r>
      <w:bookmarkStart w:id="0" w:name="_GoBack"/>
      <w:bookmarkEnd w:id="0"/>
      <w:r w:rsidR="00F130B4">
        <w:rPr>
          <w:rFonts w:ascii="Arial Narrow" w:hAnsi="Arial Narrow"/>
          <w:b/>
          <w:bCs/>
          <w:sz w:val="24"/>
          <w:szCs w:val="24"/>
        </w:rPr>
        <w:t>:</w:t>
      </w:r>
    </w:p>
    <w:p w14:paraId="6103D7DE" w14:textId="71968457" w:rsidR="00F87406" w:rsidRPr="007F4AFD" w:rsidRDefault="00F12C4D" w:rsidP="007F4AFD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/>
          <w:sz w:val="24"/>
          <w:szCs w:val="24"/>
        </w:rPr>
        <w:t xml:space="preserve">Za </w:t>
      </w:r>
      <w:r w:rsidR="00C52191" w:rsidRPr="00325588">
        <w:rPr>
          <w:rFonts w:ascii="Arial Narrow" w:hAnsi="Arial Narrow"/>
          <w:sz w:val="24"/>
          <w:szCs w:val="24"/>
        </w:rPr>
        <w:t>predmet zákazky</w:t>
      </w:r>
      <w:r w:rsidRPr="00325588">
        <w:rPr>
          <w:rFonts w:ascii="Arial Narrow" w:hAnsi="Arial Narrow"/>
          <w:sz w:val="24"/>
          <w:szCs w:val="24"/>
        </w:rPr>
        <w:t xml:space="preserve"> špecifikovan</w:t>
      </w:r>
      <w:r w:rsidR="00250060" w:rsidRPr="00325588">
        <w:rPr>
          <w:rFonts w:ascii="Arial Narrow" w:hAnsi="Arial Narrow"/>
          <w:sz w:val="24"/>
          <w:szCs w:val="24"/>
        </w:rPr>
        <w:t>é</w:t>
      </w:r>
      <w:r w:rsidRPr="00325588">
        <w:rPr>
          <w:rFonts w:ascii="Arial Narrow" w:hAnsi="Arial Narrow"/>
          <w:sz w:val="24"/>
          <w:szCs w:val="24"/>
        </w:rPr>
        <w:t xml:space="preserve"> v bode 2. Výzvy na predkladanie ponúk k </w:t>
      </w:r>
      <w:r w:rsidR="00C52191" w:rsidRPr="00325588">
        <w:rPr>
          <w:rFonts w:ascii="Arial Narrow" w:hAnsi="Arial Narrow"/>
          <w:sz w:val="24"/>
          <w:szCs w:val="24"/>
        </w:rPr>
        <w:t>zákazke</w:t>
      </w:r>
      <w:r w:rsidRPr="00325588">
        <w:rPr>
          <w:rFonts w:ascii="Arial Narrow" w:hAnsi="Arial Narrow"/>
          <w:sz w:val="24"/>
          <w:szCs w:val="24"/>
        </w:rPr>
        <w:t xml:space="preserve"> s názvom</w:t>
      </w:r>
      <w:r w:rsidRPr="007F4AFD">
        <w:rPr>
          <w:rFonts w:ascii="Arial Narrow" w:hAnsi="Arial Narrow"/>
          <w:sz w:val="24"/>
          <w:szCs w:val="24"/>
        </w:rPr>
        <w:t xml:space="preserve"> </w:t>
      </w:r>
    </w:p>
    <w:p w14:paraId="671249D5" w14:textId="69687682" w:rsidR="005D2E44" w:rsidRPr="007F4AFD" w:rsidRDefault="007F4AFD" w:rsidP="007F4AFD">
      <w:pPr>
        <w:ind w:left="426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 w:cstheme="minorHAnsi"/>
          <w:i/>
          <w:iCs/>
          <w:sz w:val="24"/>
          <w:szCs w:val="24"/>
        </w:rPr>
        <w:t>Zníženie energetickej náročnosti osvetlenia v administratívnych a výrobných priestoroch v areáli ŽOS Vrútky, a.</w:t>
      </w:r>
      <w:r w:rsidRPr="007F4AFD">
        <w:rPr>
          <w:rFonts w:ascii="Arial Narrow" w:hAnsi="Arial Narrow" w:cstheme="minorHAnsi"/>
          <w:iCs/>
          <w:sz w:val="24"/>
          <w:szCs w:val="24"/>
        </w:rPr>
        <w:t xml:space="preserve"> s.</w:t>
      </w:r>
      <w:r w:rsidR="00F87406" w:rsidRPr="007F4AFD">
        <w:rPr>
          <w:rFonts w:ascii="Arial Narrow" w:hAnsi="Arial Narrow" w:cstheme="minorHAnsi"/>
          <w:i/>
          <w:iCs/>
          <w:sz w:val="24"/>
          <w:szCs w:val="24"/>
        </w:rPr>
        <w:t xml:space="preserve">, </w:t>
      </w:r>
      <w:r w:rsidR="00F12C4D" w:rsidRPr="007F4AFD">
        <w:rPr>
          <w:rFonts w:ascii="Arial Narrow" w:hAnsi="Arial Narrow"/>
          <w:sz w:val="24"/>
          <w:szCs w:val="24"/>
        </w:rPr>
        <w:t xml:space="preserve"> </w:t>
      </w:r>
      <w:r w:rsidR="00F12C4D" w:rsidRPr="007F4AFD">
        <w:rPr>
          <w:rFonts w:ascii="Arial Narrow" w:hAnsi="Arial Narrow"/>
          <w:sz w:val="24"/>
          <w:szCs w:val="24"/>
          <w:u w:val="single"/>
        </w:rPr>
        <w:t>predkladám nasledovnú cenovú ponuku</w:t>
      </w:r>
      <w:r w:rsidR="00F12C4D" w:rsidRPr="007F4AFD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lastRenderedPageBreak/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B2AD244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výkaz-výmer</w:t>
      </w:r>
      <w:proofErr w:type="spellEnd"/>
      <w:r w:rsidRPr="00461842">
        <w:rPr>
          <w:rFonts w:ascii="Arial Narrow" w:hAnsi="Arial Narrow" w:cstheme="minorHAnsi"/>
          <w:sz w:val="24"/>
          <w:szCs w:val="24"/>
        </w:rPr>
        <w:t xml:space="preserve">)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t>Prílohy:</w:t>
      </w:r>
    </w:p>
    <w:p w14:paraId="5684E030" w14:textId="3C32DC03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výkaz-výmer</w:t>
      </w:r>
      <w:proofErr w:type="spellEnd"/>
      <w:r w:rsidR="005F2DCB">
        <w:rPr>
          <w:rFonts w:ascii="Arial Narrow" w:hAnsi="Arial Narrow" w:cstheme="minorHAnsi"/>
          <w:sz w:val="24"/>
          <w:szCs w:val="24"/>
        </w:rPr>
        <w:t xml:space="preserve"> 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nacenený</w:t>
      </w:r>
      <w:proofErr w:type="spellEnd"/>
    </w:p>
    <w:p w14:paraId="695C0DB2" w14:textId="589FB6A9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22F592D" w14:textId="1755EC16" w:rsidR="003F1B6E" w:rsidRPr="00461842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</w:p>
    <w:p w14:paraId="01D6874A" w14:textId="465D1B8F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</w:t>
      </w:r>
      <w:r w:rsidR="00C52191" w:rsidRPr="00D6088E">
        <w:rPr>
          <w:rFonts w:ascii="Arial Narrow" w:hAnsi="Arial Narrow"/>
          <w:i/>
          <w:iCs/>
          <w:sz w:val="24"/>
          <w:szCs w:val="24"/>
        </w:rPr>
        <w:t>predmet zákazky</w:t>
      </w:r>
      <w:r w:rsidR="00740F6E" w:rsidRPr="00D6088E">
        <w:rPr>
          <w:rFonts w:ascii="Arial Narrow" w:hAnsi="Arial Narrow"/>
          <w:i/>
          <w:iCs/>
          <w:sz w:val="24"/>
          <w:szCs w:val="24"/>
        </w:rPr>
        <w:t>, napr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1EE4" w14:textId="77777777" w:rsidR="003F6AFF" w:rsidRDefault="003F6AFF" w:rsidP="007B20A5">
      <w:pPr>
        <w:spacing w:after="0" w:line="240" w:lineRule="auto"/>
      </w:pPr>
      <w:r>
        <w:separator/>
      </w:r>
    </w:p>
  </w:endnote>
  <w:endnote w:type="continuationSeparator" w:id="0">
    <w:p w14:paraId="4A51F76A" w14:textId="77777777" w:rsidR="003F6AFF" w:rsidRDefault="003F6AFF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6DEC7" w14:textId="77777777" w:rsidR="003F6AFF" w:rsidRDefault="003F6AFF" w:rsidP="007B20A5">
      <w:pPr>
        <w:spacing w:after="0" w:line="240" w:lineRule="auto"/>
      </w:pPr>
      <w:r>
        <w:separator/>
      </w:r>
    </w:p>
  </w:footnote>
  <w:footnote w:type="continuationSeparator" w:id="0">
    <w:p w14:paraId="0CF0E18D" w14:textId="77777777" w:rsidR="003F6AFF" w:rsidRDefault="003F6AFF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057D9FB3" w:rsidR="007B20A5" w:rsidRDefault="007B20A5">
    <w:pPr>
      <w:pStyle w:val="Hlavika"/>
    </w:pPr>
    <w:r>
      <w:t xml:space="preserve">Príloha č. </w:t>
    </w:r>
    <w:r w:rsidR="00006DD1">
      <w:t>4</w:t>
    </w:r>
    <w:r>
      <w:t> 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06DD1"/>
    <w:rsid w:val="00010508"/>
    <w:rsid w:val="00021E8A"/>
    <w:rsid w:val="000623C1"/>
    <w:rsid w:val="000A371D"/>
    <w:rsid w:val="00123836"/>
    <w:rsid w:val="00127896"/>
    <w:rsid w:val="0013384F"/>
    <w:rsid w:val="00180123"/>
    <w:rsid w:val="00180922"/>
    <w:rsid w:val="00250060"/>
    <w:rsid w:val="00263E4D"/>
    <w:rsid w:val="002A3706"/>
    <w:rsid w:val="00310FC9"/>
    <w:rsid w:val="00325588"/>
    <w:rsid w:val="003F1B6E"/>
    <w:rsid w:val="003F6AFF"/>
    <w:rsid w:val="00402F71"/>
    <w:rsid w:val="00460D8D"/>
    <w:rsid w:val="00461842"/>
    <w:rsid w:val="00461B91"/>
    <w:rsid w:val="00481B2C"/>
    <w:rsid w:val="00486FA9"/>
    <w:rsid w:val="004D2898"/>
    <w:rsid w:val="004E3F27"/>
    <w:rsid w:val="00522F9F"/>
    <w:rsid w:val="00527100"/>
    <w:rsid w:val="0055042F"/>
    <w:rsid w:val="0058000A"/>
    <w:rsid w:val="005D2E44"/>
    <w:rsid w:val="005F2DCB"/>
    <w:rsid w:val="00616CA1"/>
    <w:rsid w:val="006476A7"/>
    <w:rsid w:val="006E4085"/>
    <w:rsid w:val="00740F6E"/>
    <w:rsid w:val="00775759"/>
    <w:rsid w:val="0078360E"/>
    <w:rsid w:val="00797D83"/>
    <w:rsid w:val="007B20A5"/>
    <w:rsid w:val="007D79CE"/>
    <w:rsid w:val="007E46F6"/>
    <w:rsid w:val="007F4AFD"/>
    <w:rsid w:val="007F6C59"/>
    <w:rsid w:val="00871F89"/>
    <w:rsid w:val="00877586"/>
    <w:rsid w:val="008A3A7E"/>
    <w:rsid w:val="008E7478"/>
    <w:rsid w:val="00AC3BDD"/>
    <w:rsid w:val="00AC7956"/>
    <w:rsid w:val="00B05946"/>
    <w:rsid w:val="00B830F1"/>
    <w:rsid w:val="00B93EE9"/>
    <w:rsid w:val="00BC4F7E"/>
    <w:rsid w:val="00C30771"/>
    <w:rsid w:val="00C52191"/>
    <w:rsid w:val="00CB62D1"/>
    <w:rsid w:val="00D12250"/>
    <w:rsid w:val="00D6088E"/>
    <w:rsid w:val="00E074A0"/>
    <w:rsid w:val="00E21D5A"/>
    <w:rsid w:val="00E27985"/>
    <w:rsid w:val="00EB0988"/>
    <w:rsid w:val="00F12C4D"/>
    <w:rsid w:val="00F130B4"/>
    <w:rsid w:val="00F817A1"/>
    <w:rsid w:val="00F87156"/>
    <w:rsid w:val="00F87406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930B-8D08-4529-A43F-6640A050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Anderák, Maroš, Ing.</dc:creator>
  <cp:lastModifiedBy>Mažáriová Zuzana</cp:lastModifiedBy>
  <cp:revision>9</cp:revision>
  <dcterms:created xsi:type="dcterms:W3CDTF">2021-03-29T09:15:00Z</dcterms:created>
  <dcterms:modified xsi:type="dcterms:W3CDTF">2021-06-10T06:15:00Z</dcterms:modified>
</cp:coreProperties>
</file>